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130" cy="107696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center"/>
        <w:rPr>
          <w:rFonts w:ascii="Baskerville" w:hAnsi="Baskerville"/>
        </w:rPr>
      </w:pPr>
      <w:r>
        <w:rPr>
          <w:rFonts w:ascii="Baskerville" w:hAnsi="Baskerville"/>
          <w:u w:val="single"/>
        </w:rPr>
        <w:t>COMUNICATO STAMPA</w:t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Baskerville" w:hAnsi="Baskerville"/>
          <w:b/>
          <w:bCs/>
          <w:sz w:val="36"/>
          <w:szCs w:val="36"/>
        </w:rPr>
        <w:t xml:space="preserve">Riecco i “Suoni Mobili” in formato extralarge: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Baskerville" w:hAnsi="Baskerville"/>
          <w:b/>
          <w:bCs/>
          <w:sz w:val="36"/>
          <w:szCs w:val="36"/>
        </w:rPr>
        <w:t xml:space="preserve">quasi due mesi di concerti, dal 27 giugno al 15 agosto,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Baskerville" w:hAnsi="Baskerville"/>
          <w:b/>
          <w:bCs/>
          <w:sz w:val="36"/>
          <w:szCs w:val="36"/>
        </w:rPr>
        <w:t>tra Milano, Monza e Lecco (ma non solo)</w:t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 xml:space="preserve">Quest’anno la rassegna musicale organizzata da Musicamorfosi sarà ancora più itinerante del solito, toccando moltissime località e coinvolgendo centinaia di artisti. Qualche nome? Antonella Ruggiero,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 xml:space="preserve">Giovanni Falzone, Michele Fazio, Joyce Juille, Yumi Ito, Marco Mezquida, </w:t>
      </w:r>
      <w:r>
        <w:rPr>
          <w:rFonts w:ascii="Baskerville" w:hAnsi="Baskerville"/>
          <w:i/>
          <w:iCs/>
          <w:sz w:val="28"/>
          <w:szCs w:val="28"/>
          <w:highlight w:val="white"/>
        </w:rPr>
        <w:t xml:space="preserve">Kit Downes,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 xml:space="preserve">Ana Carla Maza, Mirla Riomar e tanti altri </w:t>
      </w:r>
      <w:r>
        <w:rPr>
          <w:rFonts w:ascii="Baskerville" w:hAnsi="Baskerville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center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MILANO - Si alzerà </w:t>
      </w:r>
      <w:r>
        <w:rPr>
          <w:rFonts w:ascii="Baskerville" w:hAnsi="Baskerville"/>
          <w:b/>
          <w:bCs/>
        </w:rPr>
        <w:t xml:space="preserve">martedì 27 giugno </w:t>
      </w:r>
      <w:r>
        <w:rPr>
          <w:rFonts w:ascii="Baskerville" w:hAnsi="Baskerville"/>
        </w:rPr>
        <w:t xml:space="preserve">il sipario sulla nuova edizione di </w:t>
      </w:r>
      <w:bookmarkStart w:id="0" w:name="__DdeLink__1277_938581573"/>
      <w:r>
        <w:rPr>
          <w:rFonts w:ascii="Baskerville" w:hAnsi="Baskerville"/>
          <w:b/>
          <w:bCs/>
          <w:i/>
          <w:iCs/>
        </w:rPr>
        <w:t>“Suoni Mobili”</w:t>
      </w:r>
      <w:bookmarkEnd w:id="0"/>
      <w:r>
        <w:rPr>
          <w:rFonts w:ascii="Baskerville" w:hAnsi="Baskerville"/>
        </w:rPr>
        <w:t xml:space="preserve">, il festival musicale organizzato da </w:t>
      </w:r>
      <w:r>
        <w:rPr>
          <w:rFonts w:ascii="Baskerville" w:hAnsi="Baskerville"/>
          <w:b/>
          <w:bCs/>
        </w:rPr>
        <w:t>Musicamorfosi</w:t>
      </w:r>
      <w:r>
        <w:rPr>
          <w:rFonts w:ascii="Baskerville" w:hAnsi="Baskerville"/>
        </w:rPr>
        <w:t xml:space="preserve"> e promosso dal </w:t>
      </w:r>
      <w:r>
        <w:rPr>
          <w:rFonts w:ascii="Baskerville" w:hAnsi="Baskerville"/>
          <w:b/>
          <w:bCs/>
        </w:rPr>
        <w:t>Consorzio Brianteo Villa Greppi</w:t>
      </w:r>
      <w:r>
        <w:rPr>
          <w:rFonts w:ascii="Baskerville" w:hAnsi="Baskerville"/>
        </w:rPr>
        <w:t xml:space="preserve"> che da sempre anima le estati della Brianza monzese e di quella lecchese. Con molte novità, un cartellone ricchissimo (tra jazz italiano e internazionale, gli appuntamenti “spiritual jazz” finanziati dal </w:t>
      </w:r>
      <w:r>
        <w:rPr>
          <w:rFonts w:ascii="Baskerville" w:hAnsi="Baskerville"/>
          <w:b/>
          <w:bCs/>
        </w:rPr>
        <w:t>Ministero della Cultura</w:t>
      </w:r>
      <w:r>
        <w:rPr>
          <w:rFonts w:ascii="Baskerville" w:hAnsi="Baskerville"/>
        </w:rPr>
        <w:t>, la canzone d’autore, il tango, il gospel, sonorità mediorientali e musiche provenienti da tutto il mondo, dai Caraibi all’Estremo Oriente) e una durata-record: quest’anno, infatti, gli appuntamenti si susseguiranno per quasi due mesi, fino al</w:t>
      </w:r>
      <w:r>
        <w:rPr>
          <w:rFonts w:ascii="Baskerville" w:hAnsi="Baskerville"/>
          <w:b/>
          <w:bCs/>
        </w:rPr>
        <w:t xml:space="preserve"> 15 agosto</w:t>
      </w:r>
      <w:r>
        <w:rPr>
          <w:rFonts w:ascii="Baskerville" w:hAnsi="Baskerville"/>
        </w:rPr>
        <w:t xml:space="preserve">, toccando non solo le tradizionali province di Monza e </w:t>
      </w:r>
      <w:r>
        <w:rPr>
          <w:rFonts w:ascii="Baskerville" w:hAnsi="Baskerville"/>
          <w:highlight w:val="white"/>
        </w:rPr>
        <w:t xml:space="preserve">Lecco, ma concentrandosi in modo significativo a Milano e sulla sponda comasca del Lario. 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L’evento di apertura della XIV edizione è il </w:t>
      </w:r>
      <w:r>
        <w:rPr>
          <w:rFonts w:ascii="Baskerville" w:hAnsi="Baskerville"/>
          <w:b/>
          <w:bCs/>
          <w:i/>
          <w:iCs/>
        </w:rPr>
        <w:t>“Suoni Mobili Party”</w:t>
      </w:r>
      <w:r>
        <w:rPr>
          <w:rFonts w:ascii="Baskerville" w:hAnsi="Baskerville"/>
        </w:rPr>
        <w:t xml:space="preserve">, in programma </w:t>
      </w:r>
      <w:r>
        <w:rPr>
          <w:rFonts w:ascii="Baskerville" w:hAnsi="Baskerville"/>
          <w:b/>
          <w:bCs/>
        </w:rPr>
        <w:t xml:space="preserve">martedì 27 giugno </w:t>
      </w:r>
      <w:r>
        <w:rPr>
          <w:rFonts w:ascii="Baskerville" w:hAnsi="Baskerville"/>
        </w:rPr>
        <w:t>al</w:t>
      </w:r>
      <w:r>
        <w:rPr>
          <w:rFonts w:ascii="Baskerville" w:hAnsi="Baskerville"/>
          <w:b/>
          <w:bCs/>
        </w:rPr>
        <w:t xml:space="preserve"> Cuccagna Jazz Club </w:t>
      </w:r>
      <w:r>
        <w:rPr>
          <w:rFonts w:ascii="Baskerville" w:hAnsi="Baskerville"/>
        </w:rPr>
        <w:t>di</w:t>
      </w:r>
      <w:r>
        <w:rPr>
          <w:rFonts w:ascii="Baskerville" w:hAnsi="Baskerville"/>
          <w:b/>
          <w:bCs/>
        </w:rPr>
        <w:t xml:space="preserve"> Milano</w:t>
      </w:r>
      <w:r>
        <w:rPr>
          <w:rFonts w:ascii="Baskerville" w:hAnsi="Baskerville"/>
        </w:rPr>
        <w:t xml:space="preserve">: sul palco del ristorante </w:t>
      </w:r>
      <w:r>
        <w:rPr>
          <w:rFonts w:ascii="Baskerville" w:hAnsi="Baskerville"/>
          <w:b/>
          <w:bCs/>
        </w:rPr>
        <w:t>un posto a Milano</w:t>
      </w:r>
      <w:r>
        <w:rPr>
          <w:rFonts w:ascii="Baskerville" w:hAnsi="Baskerville"/>
        </w:rPr>
        <w:t xml:space="preserve">, in </w:t>
      </w:r>
      <w:r>
        <w:rPr>
          <w:rFonts w:ascii="Baskerville" w:hAnsi="Baskerville"/>
          <w:b/>
          <w:bCs/>
        </w:rPr>
        <w:t>Cascina Cuccagna</w:t>
      </w:r>
      <w:r>
        <w:rPr>
          <w:rFonts w:ascii="Baskerville" w:hAnsi="Baskerville"/>
        </w:rPr>
        <w:t xml:space="preserve">, spazio a </w:t>
      </w:r>
      <w:r>
        <w:rPr>
          <w:rFonts w:ascii="Baskerville" w:hAnsi="Baskerville"/>
          <w:b/>
          <w:bCs/>
          <w:i/>
          <w:iCs/>
        </w:rPr>
        <w:t>“The Jazz Side of the Tango”</w:t>
      </w:r>
      <w:r>
        <w:rPr>
          <w:rFonts w:ascii="Baskerville" w:hAnsi="Baskerville"/>
        </w:rPr>
        <w:t xml:space="preserve">, protagonista assoluta la voce, venata di intensa malinconia, della cantante italoargentina </w:t>
      </w:r>
      <w:r>
        <w:rPr>
          <w:rFonts w:ascii="Baskerville" w:hAnsi="Baskerville"/>
          <w:b/>
          <w:bCs/>
        </w:rPr>
        <w:t>Sarita Schena</w:t>
      </w:r>
      <w:r>
        <w:rPr>
          <w:rFonts w:ascii="Baskerville" w:hAnsi="Baskerville"/>
        </w:rPr>
        <w:t xml:space="preserve">. In questo doppio live </w:t>
      </w:r>
      <w:r>
        <w:rPr>
          <w:rFonts w:ascii="Baskerville" w:hAnsi="Baskerville"/>
          <w:i/>
          <w:iCs/>
        </w:rPr>
        <w:t>(</w:t>
      </w:r>
      <w:r>
        <w:rPr>
          <w:rFonts w:ascii="Baskerville" w:hAnsi="Baskerville"/>
          <w:b w:val="false"/>
          <w:bCs w:val="false"/>
          <w:i/>
          <w:iCs/>
        </w:rPr>
        <w:t xml:space="preserve">ore 19.30 </w:t>
      </w:r>
      <w:r>
        <w:rPr>
          <w:rFonts w:ascii="Baskerville" w:hAnsi="Baskerville"/>
          <w:b w:val="false"/>
          <w:bCs w:val="false"/>
          <w:i w:val="false"/>
          <w:iCs w:val="false"/>
        </w:rPr>
        <w:t>e</w:t>
      </w:r>
      <w:r>
        <w:rPr>
          <w:rFonts w:ascii="Baskerville" w:hAnsi="Baskerville"/>
          <w:b w:val="false"/>
          <w:bCs w:val="false"/>
          <w:i/>
          <w:iCs/>
        </w:rPr>
        <w:t xml:space="preserve"> 21.30)</w:t>
      </w:r>
      <w:r>
        <w:rPr>
          <w:rFonts w:ascii="Baskerville" w:hAnsi="Baskerville"/>
          <w:b w:val="false"/>
          <w:bCs w:val="false"/>
        </w:rPr>
        <w:t xml:space="preserve"> </w:t>
      </w:r>
      <w:r>
        <w:rPr>
          <w:rFonts w:ascii="Baskerville" w:hAnsi="Baskerville"/>
        </w:rPr>
        <w:t xml:space="preserve">il tango si mescolerà al jazz e alla world music e, per l’occasione, Sarita sarà affiancata da due eccellenti musicisti quali il chitarrista Giuseppe De Trizio e il sassofonista Claudio Carboni. In questa occasione verrà annunciata una nuova importante iniziativa che scatterà a inizio luglio e che durerà fino alla metà del prossimo ottobre: si tratta della rassegna </w:t>
      </w:r>
      <w:r>
        <w:rPr>
          <w:rFonts w:ascii="Baskerville" w:hAnsi="Baskerville"/>
          <w:i/>
          <w:iCs/>
        </w:rPr>
        <w:t>“La città che sale - Nuovi Rituali Urbani”</w:t>
      </w:r>
      <w:r>
        <w:rPr>
          <w:rFonts w:ascii="Baskerville" w:hAnsi="Baskerville"/>
        </w:rPr>
        <w:t xml:space="preserve">, realizzata con il contributo del Ministero della Cultura e del Comune di Milano (nell’ambito del bando </w:t>
      </w:r>
      <w:r>
        <w:rPr>
          <w:rFonts w:ascii="Baskerville" w:hAnsi="Baskerville"/>
          <w:i/>
          <w:iCs/>
        </w:rPr>
        <w:t>“Milano è viva nelle periferie”</w:t>
      </w:r>
      <w:r>
        <w:rPr>
          <w:rFonts w:ascii="Baskerville" w:hAnsi="Baskerville"/>
          <w:i w:val="false"/>
          <w:iCs w:val="false"/>
        </w:rPr>
        <w:t>)</w:t>
      </w:r>
      <w:r>
        <w:rPr>
          <w:rFonts w:ascii="Baskerville" w:hAnsi="Baskerville"/>
          <w:i/>
          <w:iCs/>
        </w:rPr>
        <w:t xml:space="preserve"> </w:t>
      </w:r>
      <w:r>
        <w:rPr>
          <w:rFonts w:ascii="Baskerville" w:hAnsi="Baskerville"/>
        </w:rPr>
        <w:t>e con la preziosa partnership di Fondazione Gioventù Musicale d’Italia.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Tornando a </w:t>
      </w:r>
      <w:r>
        <w:rPr>
          <w:rFonts w:ascii="Baskerville" w:hAnsi="Baskerville"/>
          <w:b/>
          <w:bCs/>
          <w:i/>
          <w:iCs/>
        </w:rPr>
        <w:t xml:space="preserve">“Suoni Mobili”, </w:t>
      </w:r>
      <w:r>
        <w:rPr>
          <w:rFonts w:ascii="Baskerville" w:hAnsi="Baskerville"/>
          <w:b w:val="false"/>
          <w:bCs w:val="false"/>
          <w:i w:val="false"/>
          <w:iCs w:val="false"/>
        </w:rPr>
        <w:t>sono m</w:t>
      </w:r>
      <w:r>
        <w:rPr>
          <w:rFonts w:ascii="Baskerville" w:hAnsi="Baskerville"/>
        </w:rPr>
        <w:t xml:space="preserve">oltissimi, come detto, i concerti della nuova stagione con tanti gruppi in arrivo dall’estero. Tra le decine di eventi in agenda segnaliamo </w:t>
      </w:r>
      <w:r>
        <w:rPr>
          <w:rFonts w:ascii="Baskerville" w:hAnsi="Baskerville"/>
          <w:b/>
          <w:bCs/>
        </w:rPr>
        <w:t>venerdì 30 giugno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>Seveso (Mb)</w:t>
      </w:r>
      <w:r>
        <w:rPr>
          <w:rFonts w:ascii="Baskerville" w:hAnsi="Baskerville"/>
        </w:rPr>
        <w:t xml:space="preserve"> il progetto </w:t>
      </w:r>
      <w:r>
        <w:rPr>
          <w:rFonts w:ascii="Baskerville" w:hAnsi="Baskerville"/>
          <w:b/>
          <w:bCs/>
          <w:i/>
          <w:iCs/>
        </w:rPr>
        <w:t>“Around Stabat Mater”</w:t>
      </w:r>
      <w:r>
        <w:rPr>
          <w:rFonts w:ascii="Baskerville" w:hAnsi="Baskerville"/>
        </w:rPr>
        <w:t xml:space="preserve">, rilettura a cura del trombettista e compositore </w:t>
      </w:r>
      <w:r>
        <w:rPr>
          <w:rFonts w:ascii="Baskerville" w:hAnsi="Baskerville"/>
          <w:b/>
          <w:bCs/>
        </w:rPr>
        <w:t>Giovanni Falzone</w:t>
      </w:r>
      <w:r>
        <w:rPr>
          <w:rFonts w:ascii="Baskerville" w:hAnsi="Baskerville"/>
        </w:rPr>
        <w:t xml:space="preserve"> (con Nadio Marenco alla fisarmonica e Andrea Andreoli al trombone) del capolavoro vocale sacro scritto nel 1736 da Giovanni Battista Pergolesi; </w:t>
      </w:r>
      <w:r>
        <w:rPr>
          <w:rFonts w:ascii="Baskerville" w:hAnsi="Baskerville"/>
          <w:b/>
          <w:bCs/>
        </w:rPr>
        <w:t>domenica 2 luglio</w:t>
      </w:r>
      <w:r>
        <w:rPr>
          <w:rFonts w:ascii="Baskerville" w:hAnsi="Baskerville"/>
        </w:rPr>
        <w:t xml:space="preserve">, nei giardini all’italiana di </w:t>
      </w:r>
      <w:r>
        <w:rPr>
          <w:rFonts w:ascii="Baskerville" w:hAnsi="Baskerville"/>
          <w:b/>
          <w:bCs/>
        </w:rPr>
        <w:t>Villa Greppi</w:t>
      </w:r>
      <w:r>
        <w:rPr>
          <w:rFonts w:ascii="Baskerville" w:hAnsi="Baskerville"/>
        </w:rPr>
        <w:t>, a</w:t>
      </w:r>
      <w:r>
        <w:rPr>
          <w:rFonts w:ascii="Baskerville" w:hAnsi="Baskerville"/>
          <w:b/>
          <w:bCs/>
        </w:rPr>
        <w:t xml:space="preserve"> Monticello Brianza (Lc)</w:t>
      </w:r>
      <w:r>
        <w:rPr>
          <w:rFonts w:ascii="Baskerville" w:hAnsi="Baskerville"/>
        </w:rPr>
        <w:t>, saranno di scena gli archi dell’</w:t>
      </w:r>
      <w:r>
        <w:rPr>
          <w:b/>
          <w:bCs/>
        </w:rPr>
        <w:t>Alkemia Quartet</w:t>
      </w:r>
      <w:r>
        <w:rPr>
          <w:rFonts w:ascii="Baskerville" w:hAnsi="Baskerville"/>
        </w:rPr>
        <w:t xml:space="preserve">, musicisti di formazione classica che fanno della contemporaneità la loro estetica e che propongono un repertorio che spazia dal jazz alla fusion, dal blues al rock, dalla minimal al folk, ma non solo; da non perdere il </w:t>
      </w:r>
      <w:r>
        <w:rPr>
          <w:rFonts w:ascii="Baskerville" w:hAnsi="Baskerville"/>
          <w:b/>
          <w:bCs/>
        </w:rPr>
        <w:t>3 luglio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>Cinisello Balsamo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b/>
          <w:bCs/>
        </w:rPr>
        <w:t xml:space="preserve">(Mi) </w:t>
      </w:r>
      <w:r>
        <w:rPr>
          <w:rFonts w:ascii="Baskerville" w:hAnsi="Baskerville"/>
        </w:rPr>
        <w:t xml:space="preserve">il live del trio internazionale di </w:t>
      </w:r>
      <w:r>
        <w:rPr>
          <w:rFonts w:ascii="Baskerville" w:hAnsi="Baskerville"/>
          <w:b/>
          <w:bCs/>
        </w:rPr>
        <w:t>Michele Fazio</w:t>
      </w:r>
      <w:r>
        <w:rPr>
          <w:rFonts w:ascii="Baskerville" w:hAnsi="Baskerville"/>
        </w:rPr>
        <w:t xml:space="preserve">, pianista jazz dalla straordinaria vena melodica, così come il doppio show dell’arpista svizzera </w:t>
      </w:r>
      <w:r>
        <w:rPr>
          <w:rFonts w:ascii="Baskerville" w:hAnsi="Baskerville"/>
          <w:b/>
          <w:bCs/>
        </w:rPr>
        <w:t>Esther Sévérac</w:t>
      </w:r>
      <w:r>
        <w:rPr>
          <w:rFonts w:ascii="Baskerville" w:hAnsi="Baskerville"/>
        </w:rPr>
        <w:t xml:space="preserve"> (il 5 luglio a </w:t>
      </w:r>
      <w:r>
        <w:rPr>
          <w:rFonts w:ascii="Baskerville" w:hAnsi="Baskerville"/>
          <w:b/>
          <w:bCs/>
        </w:rPr>
        <w:t>Usmate Velate</w:t>
      </w:r>
      <w:r>
        <w:rPr>
          <w:rFonts w:ascii="Baskerville" w:hAnsi="Baskerville"/>
        </w:rPr>
        <w:t xml:space="preserve"> e il 6 luglio a </w:t>
      </w:r>
      <w:r>
        <w:rPr>
          <w:rFonts w:ascii="Baskerville" w:hAnsi="Baskerville"/>
          <w:b/>
          <w:bCs/>
        </w:rPr>
        <w:t>Milano</w:t>
      </w:r>
      <w:r>
        <w:rPr>
          <w:rFonts w:ascii="Baskerville" w:hAnsi="Baskerville"/>
        </w:rPr>
        <w:t xml:space="preserve">); la formidabile cantante e chitarrista spagnola </w:t>
      </w:r>
      <w:r>
        <w:rPr>
          <w:rFonts w:ascii="Baskerville" w:hAnsi="Baskerville"/>
          <w:b/>
          <w:bCs/>
        </w:rPr>
        <w:t>Anna Ferrer</w:t>
      </w:r>
      <w:r>
        <w:rPr>
          <w:rFonts w:ascii="Baskerville" w:hAnsi="Baskerville"/>
        </w:rPr>
        <w:t xml:space="preserve"> si esibirà l’11 luglio a Pesaro nel festival “gemello” </w:t>
      </w:r>
      <w:r>
        <w:rPr>
          <w:rFonts w:ascii="Baskerville" w:hAnsi="Baskerville"/>
          <w:b/>
          <w:bCs/>
        </w:rPr>
        <w:t>Alte Marche</w:t>
      </w:r>
      <w:r>
        <w:rPr>
          <w:rFonts w:ascii="Baskerville" w:hAnsi="Baskerville"/>
        </w:rPr>
        <w:t xml:space="preserve">, il </w:t>
      </w:r>
      <w:r>
        <w:rPr>
          <w:rFonts w:ascii="Baskerville" w:hAnsi="Baskerville"/>
          <w:b/>
          <w:bCs/>
        </w:rPr>
        <w:t>12 luglio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>Cesano Maderno</w:t>
      </w:r>
      <w:r>
        <w:rPr>
          <w:rFonts w:ascii="Baskerville" w:hAnsi="Baskerville"/>
        </w:rPr>
        <w:t xml:space="preserve"> e il </w:t>
      </w:r>
      <w:r>
        <w:rPr>
          <w:rFonts w:ascii="Baskerville" w:hAnsi="Baskerville"/>
          <w:b/>
          <w:bCs/>
        </w:rPr>
        <w:t>13 luglio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>Milano</w:t>
      </w:r>
      <w:r>
        <w:rPr>
          <w:rFonts w:ascii="Baskerville" w:hAnsi="Baskerville"/>
        </w:rPr>
        <w:t xml:space="preserve">; i </w:t>
      </w:r>
      <w:r>
        <w:rPr>
          <w:rFonts w:ascii="Baskerville" w:hAnsi="Baskerville"/>
          <w:b/>
          <w:bCs/>
        </w:rPr>
        <w:t>Satoyama</w:t>
      </w:r>
      <w:r>
        <w:rPr>
          <w:rFonts w:ascii="Baskerville" w:hAnsi="Baskerville"/>
        </w:rPr>
        <w:t>,</w:t>
      </w:r>
      <w:r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</w:rPr>
        <w:t>gruppo che si è aggiudicato l’edizione 2022 di Nuova Generazione Jazz,</w:t>
      </w:r>
      <w:r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  <w:b w:val="false"/>
          <w:bCs w:val="false"/>
        </w:rPr>
        <w:t xml:space="preserve">saranno </w:t>
      </w:r>
      <w:r>
        <w:rPr>
          <w:rFonts w:ascii="Baskerville" w:hAnsi="Baskerville"/>
        </w:rPr>
        <w:t xml:space="preserve">in concerto </w:t>
      </w:r>
      <w:r>
        <w:rPr>
          <w:rFonts w:ascii="Baskerville" w:hAnsi="Baskerville"/>
          <w:b/>
          <w:bCs/>
        </w:rPr>
        <w:t>giovedì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b/>
          <w:bCs/>
        </w:rPr>
        <w:t>13 luglio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>Usmate Velate</w:t>
      </w:r>
      <w:r>
        <w:rPr>
          <w:rFonts w:ascii="Baskerville" w:hAnsi="Baskerville"/>
        </w:rPr>
        <w:t xml:space="preserve"> (Mb); il duo composto dalla cantante </w:t>
      </w:r>
      <w:r>
        <w:rPr>
          <w:rFonts w:ascii="Baskerville" w:hAnsi="Baskerville"/>
          <w:b/>
          <w:bCs/>
        </w:rPr>
        <w:t>Antonella Ruggiero</w:t>
      </w:r>
      <w:r>
        <w:rPr>
          <w:rFonts w:ascii="Baskerville" w:hAnsi="Baskerville"/>
        </w:rPr>
        <w:t xml:space="preserve"> e </w:t>
      </w:r>
      <w:r>
        <w:rPr>
          <w:rFonts w:ascii="Baskerville" w:hAnsi="Baskerville"/>
          <w:b/>
          <w:bCs/>
        </w:rPr>
        <w:t>Roberto Olzer</w:t>
      </w:r>
      <w:r>
        <w:rPr>
          <w:rFonts w:ascii="Baskerville" w:hAnsi="Baskerville"/>
        </w:rPr>
        <w:t xml:space="preserve"> (organo) sarà protagonista il </w:t>
      </w:r>
      <w:r>
        <w:rPr>
          <w:rFonts w:ascii="Baskerville" w:hAnsi="Baskerville"/>
          <w:b/>
          <w:bCs/>
        </w:rPr>
        <w:t xml:space="preserve">14 luglio </w:t>
      </w:r>
      <w:r>
        <w:rPr>
          <w:rFonts w:ascii="Baskerville" w:hAnsi="Baskerville"/>
        </w:rPr>
        <w:t>a</w:t>
      </w:r>
      <w:r>
        <w:rPr>
          <w:rFonts w:ascii="Baskerville" w:hAnsi="Baskerville"/>
          <w:b/>
          <w:bCs/>
        </w:rPr>
        <w:t xml:space="preserve"> Seregno</w:t>
      </w:r>
      <w:r>
        <w:rPr>
          <w:rFonts w:ascii="Baskerville" w:hAnsi="Baskerville"/>
        </w:rPr>
        <w:t xml:space="preserve">; il progetto </w:t>
      </w:r>
      <w:r>
        <w:rPr>
          <w:rFonts w:ascii="Baskerville" w:hAnsi="Baskerville"/>
          <w:b/>
          <w:bCs/>
          <w:i/>
          <w:iCs/>
        </w:rPr>
        <w:t>“Gospel Times-Black Spirituals”</w:t>
      </w:r>
      <w:r>
        <w:rPr>
          <w:rFonts w:ascii="Baskerville" w:hAnsi="Baskerville"/>
        </w:rPr>
        <w:t xml:space="preserve"> dell’apprezzata vocalist</w:t>
      </w:r>
      <w:r>
        <w:rPr>
          <w:rFonts w:ascii="Baskerville" w:hAnsi="Baskerville"/>
          <w:b/>
          <w:bCs/>
        </w:rPr>
        <w:t xml:space="preserve"> Joyce Juille</w:t>
      </w:r>
      <w:r>
        <w:rPr>
          <w:rFonts w:ascii="Baskerville" w:hAnsi="Baskerville"/>
        </w:rPr>
        <w:t xml:space="preserve"> sarà in scena il </w:t>
      </w:r>
      <w:r>
        <w:rPr>
          <w:rFonts w:ascii="Baskerville" w:hAnsi="Baskerville"/>
          <w:b/>
          <w:bCs/>
        </w:rPr>
        <w:t xml:space="preserve">23 luglio </w:t>
      </w:r>
      <w:r>
        <w:rPr>
          <w:rFonts w:ascii="Baskerville" w:hAnsi="Baskerville"/>
        </w:rPr>
        <w:t xml:space="preserve">a </w:t>
      </w:r>
      <w:r>
        <w:rPr>
          <w:rFonts w:ascii="Baskerville" w:hAnsi="Baskerville"/>
          <w:b/>
          <w:bCs/>
        </w:rPr>
        <w:t>Cesano Maderno</w:t>
      </w:r>
      <w:r>
        <w:rPr>
          <w:rFonts w:ascii="Baskerville" w:hAnsi="Baskerville"/>
        </w:rPr>
        <w:t xml:space="preserve">; il trio del pianista spagnolo </w:t>
      </w:r>
      <w:r>
        <w:rPr>
          <w:rFonts w:ascii="Baskerville" w:hAnsi="Baskerville"/>
          <w:b/>
          <w:bCs/>
        </w:rPr>
        <w:t>Marco Mezquida</w:t>
      </w:r>
      <w:r>
        <w:rPr>
          <w:rFonts w:ascii="Baskerville" w:hAnsi="Baskerville"/>
        </w:rPr>
        <w:t xml:space="preserve">, talento cristallino del jazz non solo iberico, si esibirà </w:t>
      </w:r>
      <w:r>
        <w:rPr>
          <w:rFonts w:ascii="Baskerville" w:hAnsi="Baskerville"/>
          <w:b/>
          <w:bCs/>
        </w:rPr>
        <w:t>domenica 6 agosto</w:t>
      </w:r>
      <w:r>
        <w:rPr>
          <w:rFonts w:ascii="Baskerville" w:hAnsi="Baskerville"/>
        </w:rPr>
        <w:t xml:space="preserve"> al </w:t>
      </w:r>
      <w:r>
        <w:rPr>
          <w:rFonts w:ascii="Baskerville" w:hAnsi="Baskerville"/>
          <w:b/>
          <w:bCs/>
        </w:rPr>
        <w:t xml:space="preserve">Castello Sforzesco </w:t>
      </w:r>
      <w:r>
        <w:rPr>
          <w:rFonts w:ascii="Baskerville" w:hAnsi="Baskerville"/>
        </w:rPr>
        <w:t>di</w:t>
      </w:r>
      <w:r>
        <w:rPr>
          <w:rFonts w:ascii="Baskerville" w:hAnsi="Baskerville"/>
          <w:b/>
          <w:bCs/>
        </w:rPr>
        <w:t xml:space="preserve"> Milano </w:t>
      </w:r>
      <w:r>
        <w:rPr>
          <w:rFonts w:ascii="Baskerville" w:hAnsi="Baskerville"/>
        </w:rPr>
        <w:t xml:space="preserve">in una serata speciale dedicata al flamenco con i gruppi </w:t>
      </w:r>
      <w:r>
        <w:rPr>
          <w:rFonts w:ascii="Baskerville" w:hAnsi="Baskerville"/>
          <w:b/>
          <w:bCs/>
        </w:rPr>
        <w:t>Los Aurora</w:t>
      </w:r>
      <w:r>
        <w:rPr>
          <w:rFonts w:ascii="Baskerville" w:hAnsi="Baskerville"/>
        </w:rPr>
        <w:t xml:space="preserve"> e </w:t>
      </w:r>
      <w:r>
        <w:rPr>
          <w:rFonts w:ascii="Baskerville" w:hAnsi="Baskerville"/>
          <w:b/>
          <w:bCs/>
        </w:rPr>
        <w:t>Liberica</w:t>
      </w:r>
      <w:r>
        <w:rPr>
          <w:rFonts w:ascii="Baskerville" w:hAnsi="Baskerville"/>
        </w:rPr>
        <w:t xml:space="preserve">; i ritmi, irresistibili e coinvolgenti, di </w:t>
      </w:r>
      <w:r>
        <w:rPr>
          <w:rFonts w:ascii="Baskerville" w:hAnsi="Baskerville"/>
          <w:b/>
          <w:bCs/>
        </w:rPr>
        <w:t>Mirla Riomar</w:t>
      </w:r>
      <w:r>
        <w:rPr>
          <w:rFonts w:ascii="Baskerville" w:hAnsi="Baskerville"/>
        </w:rPr>
        <w:t xml:space="preserve">, cantante, chitarrista e percussionista afrobrasiliana, animeranno quattro live </w:t>
      </w:r>
      <w:r>
        <w:rPr>
          <w:rFonts w:ascii="Baskerville" w:hAnsi="Baskerville"/>
          <w:b/>
          <w:bCs/>
        </w:rPr>
        <w:t>dal 25 al 28 luglio</w:t>
      </w:r>
      <w:r>
        <w:rPr>
          <w:rFonts w:ascii="Baskerville" w:hAnsi="Baskerville"/>
        </w:rPr>
        <w:t xml:space="preserve"> tra Milano, Bulciago (Lc) e Figino Serenza (Co).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Il </w:t>
      </w:r>
      <w:r>
        <w:rPr>
          <w:rFonts w:ascii="Baskerville" w:hAnsi="Baskerville"/>
          <w:b/>
          <w:bCs/>
        </w:rPr>
        <w:t>mese di agosto</w:t>
      </w:r>
      <w:r>
        <w:rPr>
          <w:rFonts w:ascii="Baskerville" w:hAnsi="Baskerville"/>
        </w:rPr>
        <w:t xml:space="preserve"> comincerà con il doppio concerto di</w:t>
      </w:r>
      <w:r>
        <w:rPr>
          <w:rFonts w:ascii="Baskerville" w:hAnsi="Baskerville"/>
          <w:b/>
          <w:bCs/>
        </w:rPr>
        <w:t xml:space="preserve"> Kit Downes</w:t>
      </w:r>
      <w:r>
        <w:rPr>
          <w:rFonts w:ascii="Baskerville" w:hAnsi="Baskerville"/>
        </w:rPr>
        <w:t xml:space="preserve">, artista solista vincitore del BBC Jazz Award, virtuoso dell’organo e nominato al Mercury Music Award per la ECM Records,  prima a </w:t>
      </w:r>
      <w:r>
        <w:rPr>
          <w:rFonts w:ascii="Baskerville" w:hAnsi="Baskerville"/>
          <w:b/>
          <w:bCs/>
        </w:rPr>
        <w:t>Milano</w:t>
      </w:r>
      <w:r>
        <w:rPr>
          <w:rFonts w:ascii="Baskerville" w:hAnsi="Baskerville"/>
        </w:rPr>
        <w:t xml:space="preserve"> (</w:t>
      </w:r>
      <w:r>
        <w:rPr>
          <w:rFonts w:ascii="Baskerville" w:hAnsi="Baskerville"/>
          <w:b/>
          <w:bCs/>
        </w:rPr>
        <w:t>martedì 1</w:t>
      </w:r>
      <w:r>
        <w:rPr>
          <w:rFonts w:ascii="Baskerville" w:hAnsi="Baskerville"/>
        </w:rPr>
        <w:t xml:space="preserve"> al </w:t>
      </w:r>
      <w:r>
        <w:rPr>
          <w:rFonts w:ascii="Baskerville" w:hAnsi="Baskerville"/>
          <w:b/>
          <w:bCs/>
        </w:rPr>
        <w:t>Cuccagna Jazz Club</w:t>
      </w:r>
      <w:r>
        <w:rPr>
          <w:rFonts w:ascii="Baskerville" w:hAnsi="Baskerville"/>
        </w:rPr>
        <w:t xml:space="preserve">) e il giorno dopo, </w:t>
      </w:r>
      <w:r>
        <w:rPr>
          <w:rFonts w:ascii="Baskerville" w:hAnsi="Baskerville"/>
          <w:b/>
          <w:bCs/>
        </w:rPr>
        <w:t>mercoledì 2</w:t>
      </w:r>
      <w:r>
        <w:rPr>
          <w:rFonts w:ascii="Baskerville" w:hAnsi="Baskerville"/>
        </w:rPr>
        <w:t xml:space="preserve">, a </w:t>
      </w:r>
      <w:r>
        <w:rPr>
          <w:rFonts w:ascii="Baskerville" w:hAnsi="Baskerville"/>
          <w:b/>
          <w:bCs/>
        </w:rPr>
        <w:t>Lecco</w:t>
      </w:r>
      <w:r>
        <w:rPr>
          <w:rFonts w:ascii="Baskerville" w:hAnsi="Baskerville"/>
        </w:rPr>
        <w:t xml:space="preserve">. Poi la carovana di </w:t>
      </w:r>
      <w:r>
        <w:rPr>
          <w:rFonts w:ascii="Baskerville" w:hAnsi="Baskerville"/>
          <w:b/>
          <w:bCs/>
          <w:i/>
          <w:iCs/>
        </w:rPr>
        <w:t>Suoni Mobili</w:t>
      </w:r>
      <w:r>
        <w:rPr>
          <w:rFonts w:ascii="Baskerville" w:hAnsi="Baskerville"/>
        </w:rPr>
        <w:t xml:space="preserve"> farà tappa sulla sponda comasca del Lario. Da non perdere, in particolare, </w:t>
      </w:r>
      <w:r>
        <w:rPr>
          <w:rFonts w:ascii="Baskerville" w:hAnsi="Baskerville"/>
          <w:b/>
          <w:bCs/>
        </w:rPr>
        <w:t>lunedì 7</w:t>
      </w:r>
      <w:r>
        <w:rPr>
          <w:rFonts w:ascii="Baskerville" w:hAnsi="Baskerville"/>
        </w:rPr>
        <w:t xml:space="preserve"> a </w:t>
      </w:r>
      <w:r>
        <w:rPr>
          <w:rFonts w:ascii="Baskerville" w:hAnsi="Baskerville"/>
          <w:b/>
          <w:bCs/>
        </w:rPr>
        <w:t xml:space="preserve">Tremezzo </w:t>
      </w:r>
      <w:r>
        <w:rPr>
          <w:rFonts w:ascii="Baskerville" w:hAnsi="Baskerville"/>
        </w:rPr>
        <w:t xml:space="preserve">(Co), </w:t>
      </w:r>
      <w:r>
        <w:rPr>
          <w:rFonts w:ascii="Baskerville" w:hAnsi="Baskerville"/>
          <w:b/>
          <w:bCs/>
          <w:i/>
          <w:iCs/>
        </w:rPr>
        <w:t>“Caribe”</w:t>
      </w:r>
      <w:r>
        <w:rPr>
          <w:rFonts w:ascii="Baskerville" w:hAnsi="Baskerville"/>
        </w:rPr>
        <w:t xml:space="preserve">, l’ultimo progetto di </w:t>
      </w:r>
      <w:r>
        <w:rPr>
          <w:rFonts w:ascii="Baskerville" w:hAnsi="Baskerville"/>
          <w:b/>
          <w:bCs/>
        </w:rPr>
        <w:t>Ana Carla Maza</w:t>
      </w:r>
      <w:r>
        <w:rPr>
          <w:rFonts w:ascii="Baskerville" w:hAnsi="Baskerville"/>
        </w:rPr>
        <w:t>, violoncellista e cantante che non è esagerato definire prodigiosa. L’artista cubana, nuova regina della scena internazionale che mette insieme la musica improvvisata, quella classica e i colori dell’America Latina, dispiegherà una gamma di colori ed emozioni, alternando carezze e tempeste, elegantemente accompagnata da un trio jazz.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Ci si sposterà di nuovo a </w:t>
      </w:r>
      <w:r>
        <w:rPr>
          <w:rFonts w:ascii="Baskerville" w:hAnsi="Baskerville"/>
          <w:b/>
          <w:bCs/>
        </w:rPr>
        <w:t>Lecco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b/>
          <w:bCs/>
        </w:rPr>
        <w:t xml:space="preserve">venerdì 11 </w:t>
      </w:r>
      <w:r>
        <w:rPr>
          <w:rFonts w:ascii="Baskerville" w:hAnsi="Baskerville"/>
        </w:rPr>
        <w:t>con i ritmi meticci dell’</w:t>
      </w:r>
      <w:r>
        <w:rPr>
          <w:rFonts w:ascii="Baskerville" w:hAnsi="Baskerville"/>
          <w:b/>
          <w:bCs/>
        </w:rPr>
        <w:t xml:space="preserve">All Indians Impérial Quartet </w:t>
      </w:r>
      <w:r>
        <w:rPr>
          <w:rFonts w:ascii="Baskerville" w:hAnsi="Baskerville"/>
        </w:rPr>
        <w:t xml:space="preserve">e </w:t>
      </w:r>
      <w:r>
        <w:rPr>
          <w:rFonts w:ascii="Baskerville" w:hAnsi="Baskerville"/>
          <w:b/>
          <w:bCs/>
        </w:rPr>
        <w:t>sabato 12</w:t>
      </w:r>
      <w:r>
        <w:rPr>
          <w:rFonts w:ascii="Baskerville" w:hAnsi="Baskerville"/>
        </w:rPr>
        <w:t xml:space="preserve"> con il delicato e poetico duo composto dalla </w:t>
      </w:r>
      <w:r>
        <w:rPr>
          <w:rFonts w:ascii="Baskerville" w:hAnsi="Baskerville"/>
          <w:b/>
          <w:bCs/>
        </w:rPr>
        <w:t>cantante Yumi Ito</w:t>
      </w:r>
      <w:r>
        <w:rPr>
          <w:rFonts w:ascii="Baskerville" w:hAnsi="Baskerville"/>
        </w:rPr>
        <w:t xml:space="preserve">, di origine polacche e giapponesi ma di stanza in Svizzera, e dal chitarrista </w:t>
      </w:r>
      <w:r>
        <w:rPr>
          <w:rFonts w:ascii="Baskerville" w:hAnsi="Baskerville"/>
          <w:b/>
          <w:bCs/>
        </w:rPr>
        <w:t>Szymon Mika</w:t>
      </w:r>
      <w:r>
        <w:rPr>
          <w:rFonts w:ascii="Baskerville" w:hAnsi="Baskerville"/>
        </w:rPr>
        <w:t xml:space="preserve">, il cui sound è un amalgama di jazz, art-pop, elettronica e neoclassica. </w:t>
      </w:r>
      <w:r>
        <w:rPr>
          <w:rFonts w:ascii="Baskerville" w:hAnsi="Baskerville"/>
          <w:b/>
          <w:bCs/>
        </w:rPr>
        <w:t>Domenica 13 agosto</w:t>
      </w:r>
      <w:r>
        <w:rPr>
          <w:rFonts w:ascii="Baskerville" w:hAnsi="Baskerville"/>
        </w:rPr>
        <w:t xml:space="preserve"> si tornerà in Brianza e sarà ancora tempo di jazz con il duo </w:t>
      </w:r>
      <w:r>
        <w:rPr>
          <w:rFonts w:ascii="Baskerville" w:hAnsi="Baskerville"/>
          <w:b/>
          <w:bCs/>
        </w:rPr>
        <w:t>Dimidiam</w:t>
      </w:r>
      <w:r>
        <w:rPr>
          <w:rFonts w:ascii="Baskerville" w:hAnsi="Baskerville"/>
        </w:rPr>
        <w:t xml:space="preserve">, ovvero Massimiliano Milesi al sax e Giacomo Papetti al basso elettrico, a </w:t>
      </w:r>
      <w:r>
        <w:rPr>
          <w:rFonts w:ascii="Baskerville" w:hAnsi="Baskerville"/>
          <w:b/>
          <w:bCs/>
        </w:rPr>
        <w:t xml:space="preserve">Cesano Maderno </w:t>
      </w:r>
      <w:r>
        <w:rPr>
          <w:rFonts w:ascii="Baskerville" w:hAnsi="Baskerville"/>
        </w:rPr>
        <w:t>(Mb).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Infine, per l’evento di chiusura della nuova edizione, si tornerà </w:t>
      </w:r>
      <w:r>
        <w:rPr>
          <w:rFonts w:ascii="Baskerville" w:hAnsi="Baskerville"/>
          <w:b/>
          <w:bCs/>
        </w:rPr>
        <w:t>martedì 15 agosto</w:t>
      </w:r>
      <w:r>
        <w:rPr>
          <w:rFonts w:ascii="Baskerville" w:hAnsi="Baskerville"/>
        </w:rPr>
        <w:t xml:space="preserve"> al </w:t>
      </w:r>
      <w:r>
        <w:rPr>
          <w:rFonts w:ascii="Baskerville" w:hAnsi="Baskerville"/>
          <w:b/>
          <w:bCs/>
        </w:rPr>
        <w:t xml:space="preserve">Cuccagna Jazz </w:t>
      </w:r>
      <w:r>
        <w:rPr>
          <w:rFonts w:ascii="Baskerville" w:hAnsi="Baskerville"/>
        </w:rPr>
        <w:t>di</w:t>
      </w:r>
      <w:r>
        <w:rPr>
          <w:rFonts w:ascii="Baskerville" w:hAnsi="Baskerville"/>
          <w:b/>
          <w:bCs/>
        </w:rPr>
        <w:t xml:space="preserve"> Milano</w:t>
      </w:r>
      <w:r>
        <w:rPr>
          <w:rFonts w:ascii="Baskerville" w:hAnsi="Baskerville"/>
        </w:rPr>
        <w:t xml:space="preserve"> per una grande </w:t>
      </w:r>
      <w:r>
        <w:rPr>
          <w:rFonts w:ascii="Baskerville" w:hAnsi="Baskerville"/>
          <w:b/>
          <w:bCs/>
        </w:rPr>
        <w:t xml:space="preserve">Festa di Ferragosto </w:t>
      </w:r>
      <w:r>
        <w:rPr>
          <w:rFonts w:ascii="Baskerville" w:hAnsi="Baskerville"/>
        </w:rPr>
        <w:t>con il doppio set del trio sperimentale</w:t>
      </w:r>
      <w:r>
        <w:rPr>
          <w:rFonts w:ascii="Baskerville" w:hAnsi="Baskerville"/>
          <w:b/>
          <w:bCs/>
        </w:rPr>
        <w:t xml:space="preserve"> Sneer</w:t>
      </w:r>
      <w:r>
        <w:rPr>
          <w:rFonts w:ascii="Baskerville" w:hAnsi="Baskerville"/>
        </w:rPr>
        <w:t>, composto da Massimiliano Milesi (sax, elettronica), Francesco Baiguera (basso, elettronica) e Michele Zuccarelli Gennasi (batteria, elettronica).</w:t>
      </w:r>
    </w:p>
    <w:p>
      <w:pPr>
        <w:pStyle w:val="Normal"/>
        <w:jc w:val="both"/>
        <w:rPr/>
      </w:pPr>
      <w:r>
        <w:rPr>
          <w:rFonts w:ascii="Baskerville" w:hAnsi="Baskerville"/>
        </w:rPr>
        <w:t xml:space="preserve">Qui il calendario completo: suonimobili.it </w:t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jc w:val="both"/>
        <w:rPr>
          <w:rFonts w:ascii="Baskerville" w:hAnsi="Baskerville"/>
          <w:i/>
          <w:i/>
          <w:iCs/>
        </w:rPr>
      </w:pPr>
      <w:r>
        <w:rPr>
          <w:rFonts w:ascii="Baskerville" w:hAnsi="Baskerville"/>
          <w:i/>
          <w:iCs/>
        </w:rPr>
        <w:t>Ufficio stampa Musicamorfosi</w:t>
      </w:r>
    </w:p>
    <w:p>
      <w:pPr>
        <w:pStyle w:val="Normal"/>
        <w:jc w:val="both"/>
        <w:rPr>
          <w:rFonts w:ascii="Baskerville" w:hAnsi="Baskerville"/>
          <w:i/>
          <w:i/>
          <w:iCs/>
        </w:rPr>
      </w:pPr>
      <w:r>
        <w:rPr>
          <w:rFonts w:ascii="Baskerville" w:hAnsi="Baskerville"/>
          <w:i/>
          <w:iCs/>
        </w:rPr>
        <w:t>Andrea Conta - cell: 347 1655323</w:t>
      </w:r>
    </w:p>
    <w:p>
      <w:pPr>
        <w:pStyle w:val="Normal"/>
        <w:jc w:val="both"/>
        <w:rPr>
          <w:rFonts w:ascii="Baskerville" w:hAnsi="Baskerville"/>
          <w:i/>
          <w:i/>
          <w:iCs/>
        </w:rPr>
      </w:pPr>
      <w:r>
        <w:rPr>
          <w:rFonts w:ascii="Baskerville" w:hAnsi="Baskerville"/>
          <w:i/>
          <w:iCs/>
        </w:rPr>
        <w:t>email: andreaconta1968@gmail.com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378" w:footer="1134" w:bottom="11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skervil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07e5d"/>
    <w:rPr>
      <w:rFonts w:cs="Mangal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407e5d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LibreOffice/5.4.4.2$MacOSX_X86_64 LibreOffice_project/2524958677847fb3bb44820e40380acbe820f960</Application>
  <Pages>2</Pages>
  <Words>954</Words>
  <Characters>5200</Characters>
  <CharactersWithSpaces>6146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2023-06-04T10:02:00Z</dcterms:created>
  <dc:creator/>
  <dc:description/>
  <dc:language>it-IT</dc:language>
  <cp:lastModifiedBy/>
  <dcterms:modified xsi:type="dcterms:W3CDTF">2023-06-14T14:23:23Z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